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74" w:rsidRDefault="00EB0FD5" w:rsidP="00EB4976">
      <w:pPr>
        <w:ind w:left="4678"/>
        <w:rPr>
          <w:rFonts w:ascii="Times New Roman" w:hAnsi="Times New Roman" w:cs="Times New Roman"/>
          <w:sz w:val="28"/>
          <w:szCs w:val="28"/>
        </w:rPr>
      </w:pPr>
      <w:r w:rsidRPr="00EB0FD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B4976" w:rsidRDefault="00EB4976" w:rsidP="00EB4976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аппарата Совета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округа Люблино </w:t>
      </w:r>
    </w:p>
    <w:p w:rsidR="00EB4976" w:rsidRPr="00D951B6" w:rsidRDefault="00EB4976" w:rsidP="00EB4976">
      <w:pPr>
        <w:ind w:left="467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1B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951B6" w:rsidRPr="00D951B6">
        <w:rPr>
          <w:rFonts w:ascii="Times New Roman" w:hAnsi="Times New Roman" w:cs="Times New Roman"/>
          <w:sz w:val="28"/>
          <w:szCs w:val="28"/>
          <w:u w:val="single"/>
        </w:rPr>
        <w:t xml:space="preserve">  03.08.2015 г.  </w:t>
      </w:r>
      <w:r w:rsidRPr="00D951B6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D951B6" w:rsidRPr="00D951B6">
        <w:rPr>
          <w:rFonts w:ascii="Times New Roman" w:hAnsi="Times New Roman" w:cs="Times New Roman"/>
          <w:sz w:val="28"/>
          <w:szCs w:val="28"/>
          <w:u w:val="single"/>
        </w:rPr>
        <w:t xml:space="preserve"> 32</w:t>
      </w:r>
    </w:p>
    <w:p w:rsidR="00636274" w:rsidRDefault="00636274" w:rsidP="00450496">
      <w:pPr>
        <w:rPr>
          <w:rFonts w:ascii="Times New Roman" w:hAnsi="Times New Roman" w:cs="Times New Roman"/>
          <w:b/>
          <w:sz w:val="28"/>
          <w:szCs w:val="28"/>
        </w:rPr>
      </w:pPr>
    </w:p>
    <w:p w:rsidR="00636274" w:rsidRDefault="00CA2A09" w:rsidP="00636274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6362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90F" w:rsidRDefault="00636274" w:rsidP="00636274">
      <w:pPr>
        <w:pStyle w:val="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информационному противодействию идеологии терроризма и экстремизма,</w:t>
      </w:r>
      <w:r>
        <w:rPr>
          <w:b/>
          <w:bCs/>
          <w:sz w:val="28"/>
          <w:szCs w:val="28"/>
        </w:rPr>
        <w:t xml:space="preserve"> а также минимизации и (или) ликвидации последствий проявлений терроризма и экстремизма на </w:t>
      </w:r>
      <w:r>
        <w:rPr>
          <w:b/>
          <w:sz w:val="28"/>
          <w:szCs w:val="28"/>
        </w:rPr>
        <w:t xml:space="preserve">территории муниципального округа </w:t>
      </w:r>
      <w:r w:rsidR="0001090F">
        <w:rPr>
          <w:b/>
          <w:sz w:val="28"/>
          <w:szCs w:val="28"/>
        </w:rPr>
        <w:t>Люблино</w:t>
      </w:r>
    </w:p>
    <w:p w:rsidR="00636274" w:rsidRDefault="00B66856" w:rsidP="00636274">
      <w:pPr>
        <w:pStyle w:val="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</w:t>
      </w:r>
      <w:r w:rsidR="00636274">
        <w:rPr>
          <w:b/>
          <w:sz w:val="28"/>
          <w:szCs w:val="28"/>
        </w:rPr>
        <w:t>втором полугодии 2015 года.</w:t>
      </w:r>
    </w:p>
    <w:p w:rsidR="00585F28" w:rsidRDefault="00585F28" w:rsidP="00636274">
      <w:pPr>
        <w:pStyle w:val="1"/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22"/>
        <w:gridCol w:w="3171"/>
        <w:gridCol w:w="2689"/>
        <w:gridCol w:w="2672"/>
      </w:tblGrid>
      <w:tr w:rsidR="00636274" w:rsidTr="008A6EC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EC6" w:rsidRDefault="008A6E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  <w:p w:rsidR="00636274" w:rsidRDefault="006362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планируемого мероприятия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36274" w:rsidTr="008A6EC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 w:rsidP="00585F2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66856">
              <w:rPr>
                <w:rFonts w:ascii="Times New Roman" w:hAnsi="Times New Roman" w:cs="Times New Roman"/>
                <w:sz w:val="28"/>
                <w:szCs w:val="28"/>
              </w:rPr>
              <w:t>работе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оордина</w:t>
            </w:r>
            <w:r w:rsidR="0001090F">
              <w:rPr>
                <w:rFonts w:ascii="Times New Roman" w:hAnsi="Times New Roman" w:cs="Times New Roman"/>
                <w:sz w:val="28"/>
                <w:szCs w:val="28"/>
              </w:rPr>
              <w:t>ционно</w:t>
            </w:r>
            <w:r w:rsidR="00B6685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1090F">
              <w:rPr>
                <w:rFonts w:ascii="Times New Roman" w:hAnsi="Times New Roman" w:cs="Times New Roman"/>
                <w:sz w:val="28"/>
                <w:szCs w:val="28"/>
              </w:rPr>
              <w:t xml:space="preserve"> Сове</w:t>
            </w:r>
            <w:r w:rsidR="00B6685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10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управы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>и муниципального округа района Люблино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450496" w:rsidP="0045049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Люблино, депутаты Совета депутатов муниципального округа Люблино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 xml:space="preserve"> управа района </w:t>
            </w:r>
            <w:r w:rsidR="0001090F">
              <w:rPr>
                <w:rFonts w:ascii="Times New Roman" w:hAnsi="Times New Roman" w:cs="Times New Roman"/>
                <w:sz w:val="28"/>
                <w:szCs w:val="28"/>
              </w:rPr>
              <w:t>Люблино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585F28" w:rsidP="00B6685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585F28" w:rsidRDefault="00585F28" w:rsidP="00B66856">
            <w:pPr>
              <w:spacing w:after="0" w:line="100" w:lineRule="atLeast"/>
              <w:jc w:val="both"/>
            </w:pPr>
          </w:p>
        </w:tc>
      </w:tr>
      <w:tr w:rsidR="00636274" w:rsidTr="008A6EC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BC4CE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>ежведомственной комиссии по борьбе с преступностью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450496" w:rsidP="00585F2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Люблино, депутаты Совета депутатов муниципального округа Люблино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 xml:space="preserve">ппарат Совета депутатов муниципального округа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 xml:space="preserve">Люблино¸ 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 xml:space="preserve">управа района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>Люблино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 xml:space="preserve">МВД по району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>Люблино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EC6" w:rsidRDefault="008A6EC6" w:rsidP="008A6EC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36274" w:rsidRDefault="008A6EC6" w:rsidP="008A6EC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отчетного периода</w:t>
            </w:r>
          </w:p>
        </w:tc>
      </w:tr>
      <w:tr w:rsidR="00450496" w:rsidTr="008A6EC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6" w:rsidRDefault="0045049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6" w:rsidRDefault="0045049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Антитеррористической комиссии района </w:t>
            </w:r>
            <w:r w:rsidRPr="0045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Люблино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96" w:rsidRDefault="00450496" w:rsidP="00FC75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округа Люблино, </w:t>
            </w:r>
            <w:r w:rsidRPr="00450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депутаты Совета депутатов муниципального округа Люблино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управа района Люблино</w:t>
            </w:r>
            <w:r w:rsidR="008A6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6EC6" w:rsidRPr="008A6EC6">
              <w:rPr>
                <w:rFonts w:ascii="Times New Roman" w:hAnsi="Times New Roman" w:cs="Times New Roman"/>
                <w:sz w:val="28"/>
                <w:szCs w:val="28"/>
              </w:rPr>
              <w:t xml:space="preserve"> ОМВД по району Люблино</w:t>
            </w:r>
          </w:p>
          <w:p w:rsidR="00FC753B" w:rsidRPr="00450496" w:rsidRDefault="00FC753B" w:rsidP="00FC75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EF" w:rsidRPr="00C871EF" w:rsidRDefault="00C871EF" w:rsidP="00C871E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  <w:p w:rsidR="00450496" w:rsidRDefault="00450496" w:rsidP="00585F2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74" w:rsidTr="008A6EC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3B0F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мероприятий, направленных на предупреждение терроризма и экстремизма</w:t>
            </w:r>
            <w:r w:rsidR="00C871EF">
              <w:rPr>
                <w:rFonts w:ascii="Times New Roman" w:hAnsi="Times New Roman" w:cs="Times New Roman"/>
                <w:sz w:val="28"/>
                <w:szCs w:val="28"/>
              </w:rPr>
              <w:t>, а также политизации межэтнических отношений, дискриминации граждан по этническим, расовым, религиозным и иным  признакам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496" w:rsidRDefault="00C871EF" w:rsidP="00585F2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EF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Люблино, депутаты Совета депутатов муниципального округа Люблино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 xml:space="preserve">ппарат Совета депутатов муниципального округа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>Люблино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6274" w:rsidRDefault="00636274" w:rsidP="00C871E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  <w:r w:rsidR="00C871EF">
              <w:rPr>
                <w:rFonts w:ascii="Times New Roman" w:hAnsi="Times New Roman" w:cs="Times New Roman"/>
                <w:sz w:val="28"/>
                <w:szCs w:val="28"/>
              </w:rPr>
              <w:t xml:space="preserve"> района Люблино,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району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>Люблино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 w:rsidP="00585F28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6274" w:rsidTr="008A6EC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3B0F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 w:rsidP="00585F2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военно-патриотическому воспитанию среди молодежи в муниципальном округе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>Люблино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3B0F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F4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Люблино, депутаты Совета депутатов муниципального округа Люблино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 xml:space="preserve">ппарат Совета депутатов муниципального округа </w:t>
            </w:r>
            <w:r w:rsidR="00585F28">
              <w:rPr>
                <w:rFonts w:ascii="Times New Roman" w:hAnsi="Times New Roman" w:cs="Times New Roman"/>
                <w:sz w:val="28"/>
                <w:szCs w:val="28"/>
              </w:rPr>
              <w:t>Люблино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585F28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636274" w:rsidTr="008A6EC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74" w:rsidRDefault="00636274">
            <w:pPr>
              <w:pStyle w:val="1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совместных совещаниях, круглых столах, семинарах</w:t>
            </w:r>
            <w:r w:rsidR="008A6EC6">
              <w:rPr>
                <w:sz w:val="28"/>
                <w:szCs w:val="28"/>
              </w:rPr>
              <w:t>, диспутах и дискуссиях</w:t>
            </w:r>
            <w:r>
              <w:rPr>
                <w:sz w:val="28"/>
                <w:szCs w:val="28"/>
              </w:rPr>
              <w:t xml:space="preserve"> </w:t>
            </w:r>
            <w:r w:rsidR="003B0F49">
              <w:rPr>
                <w:sz w:val="28"/>
                <w:szCs w:val="28"/>
              </w:rPr>
              <w:t xml:space="preserve"> в целях повышения политико-правовой культуры в области межэтнических отношений, формирован</w:t>
            </w:r>
            <w:r w:rsidR="008A6EC6">
              <w:rPr>
                <w:sz w:val="28"/>
                <w:szCs w:val="28"/>
              </w:rPr>
              <w:t>ия</w:t>
            </w:r>
            <w:r w:rsidR="003B0F49">
              <w:rPr>
                <w:sz w:val="28"/>
                <w:szCs w:val="28"/>
              </w:rPr>
              <w:t xml:space="preserve"> нетерпимого отношения </w:t>
            </w:r>
            <w:r w:rsidR="003B0F49">
              <w:rPr>
                <w:sz w:val="28"/>
                <w:szCs w:val="28"/>
              </w:rPr>
              <w:lastRenderedPageBreak/>
              <w:t xml:space="preserve">к проявлению ксенофобии, экстремизма и бытового национализма во всех их формах и </w:t>
            </w:r>
            <w:r w:rsidR="00C871EF">
              <w:rPr>
                <w:sz w:val="28"/>
                <w:szCs w:val="28"/>
              </w:rPr>
              <w:t>проявлениях</w:t>
            </w:r>
          </w:p>
          <w:p w:rsidR="00636274" w:rsidRDefault="006362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 w:rsidP="003B0F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округа </w:t>
            </w:r>
            <w:r w:rsidR="003B0F49">
              <w:rPr>
                <w:rFonts w:ascii="Times New Roman" w:hAnsi="Times New Roman" w:cs="Times New Roman"/>
                <w:sz w:val="28"/>
                <w:szCs w:val="28"/>
              </w:rPr>
              <w:t>Люблино, депутаты Совета депутатов муниципального округа Люблино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74" w:rsidRDefault="003B0F4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362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36274" w:rsidRDefault="0063627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74" w:rsidRDefault="0063627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74" w:rsidRDefault="0063627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274" w:rsidRDefault="0063627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274" w:rsidTr="008A6EC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EF" w:rsidRDefault="00636274">
            <w:pPr>
              <w:pStyle w:val="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сайте муниципального округа </w:t>
            </w:r>
            <w:r w:rsidR="00C871EF">
              <w:rPr>
                <w:sz w:val="28"/>
                <w:szCs w:val="28"/>
              </w:rPr>
              <w:t xml:space="preserve"> Люблино </w:t>
            </w:r>
          </w:p>
          <w:p w:rsidR="00636274" w:rsidRPr="00C871EF" w:rsidRDefault="00C871EF" w:rsidP="00C871EF">
            <w:pPr>
              <w:pStyle w:val="1"/>
              <w:rPr>
                <w:sz w:val="28"/>
                <w:szCs w:val="28"/>
              </w:rPr>
            </w:pPr>
            <w:r w:rsidRPr="00C871EF">
              <w:rPr>
                <w:sz w:val="28"/>
                <w:szCs w:val="28"/>
              </w:rPr>
              <w:t xml:space="preserve">фото и творческих отчетов о </w:t>
            </w:r>
            <w:r w:rsidR="0089361F">
              <w:rPr>
                <w:sz w:val="28"/>
                <w:szCs w:val="28"/>
              </w:rPr>
              <w:t>проведенных мероприятиях, а также</w:t>
            </w:r>
            <w:r w:rsidR="00FC75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36274">
              <w:rPr>
                <w:sz w:val="28"/>
                <w:szCs w:val="28"/>
              </w:rPr>
              <w:t xml:space="preserve">информации, полученной от </w:t>
            </w:r>
            <w:r>
              <w:rPr>
                <w:sz w:val="28"/>
                <w:szCs w:val="28"/>
              </w:rPr>
              <w:t xml:space="preserve">органов </w:t>
            </w:r>
            <w:r w:rsidR="00636274">
              <w:rPr>
                <w:sz w:val="28"/>
                <w:szCs w:val="28"/>
              </w:rPr>
              <w:t>прок</w:t>
            </w:r>
            <w:r>
              <w:rPr>
                <w:sz w:val="28"/>
                <w:szCs w:val="28"/>
              </w:rPr>
              <w:t>уратуры,</w:t>
            </w:r>
            <w:r w:rsidR="0089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ОМВД</w:t>
            </w:r>
            <w:r w:rsidR="008A6EC6">
              <w:rPr>
                <w:sz w:val="28"/>
                <w:szCs w:val="28"/>
              </w:rPr>
              <w:t xml:space="preserve"> по данной тематике</w:t>
            </w:r>
          </w:p>
          <w:p w:rsidR="00636274" w:rsidRDefault="00636274">
            <w:pPr>
              <w:pStyle w:val="1"/>
              <w:spacing w:after="0"/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74" w:rsidRDefault="00636274" w:rsidP="00C871EF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Совета депутатов муниципального округа </w:t>
            </w:r>
            <w:r w:rsidR="00C871EF">
              <w:rPr>
                <w:rFonts w:ascii="Times New Roman" w:hAnsi="Times New Roman" w:cs="Times New Roman"/>
                <w:sz w:val="28"/>
                <w:szCs w:val="28"/>
              </w:rPr>
              <w:t>Люблино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74" w:rsidRDefault="00FC753B">
            <w:pPr>
              <w:pStyle w:val="western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36274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одного</w:t>
            </w:r>
            <w:r w:rsidR="00636274">
              <w:rPr>
                <w:rFonts w:ascii="Times New Roman" w:hAnsi="Times New Roman"/>
                <w:sz w:val="28"/>
                <w:szCs w:val="28"/>
              </w:rPr>
              <w:t xml:space="preserve"> рабочего дня со дня поступления информации</w:t>
            </w:r>
          </w:p>
          <w:p w:rsidR="00636274" w:rsidRDefault="00636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274" w:rsidRDefault="00636274" w:rsidP="00636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274" w:rsidRDefault="00636274" w:rsidP="00636274"/>
    <w:p w:rsidR="00275C32" w:rsidRDefault="00275C32"/>
    <w:sectPr w:rsidR="0027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1"/>
    <w:rsid w:val="0001090F"/>
    <w:rsid w:val="000306F2"/>
    <w:rsid w:val="00086C17"/>
    <w:rsid w:val="000A64B9"/>
    <w:rsid w:val="00172DED"/>
    <w:rsid w:val="001955E6"/>
    <w:rsid w:val="001A0B50"/>
    <w:rsid w:val="001B5DA1"/>
    <w:rsid w:val="001B7C87"/>
    <w:rsid w:val="001F5060"/>
    <w:rsid w:val="00275C32"/>
    <w:rsid w:val="002927CE"/>
    <w:rsid w:val="00293276"/>
    <w:rsid w:val="002B604E"/>
    <w:rsid w:val="002D4709"/>
    <w:rsid w:val="002D6B06"/>
    <w:rsid w:val="003078B2"/>
    <w:rsid w:val="00346C82"/>
    <w:rsid w:val="0036548D"/>
    <w:rsid w:val="00372523"/>
    <w:rsid w:val="003B0F49"/>
    <w:rsid w:val="0041499D"/>
    <w:rsid w:val="00450496"/>
    <w:rsid w:val="00466197"/>
    <w:rsid w:val="00474E03"/>
    <w:rsid w:val="004866D5"/>
    <w:rsid w:val="00500250"/>
    <w:rsid w:val="005546E2"/>
    <w:rsid w:val="00585F28"/>
    <w:rsid w:val="0059777A"/>
    <w:rsid w:val="005F2627"/>
    <w:rsid w:val="00636274"/>
    <w:rsid w:val="006B3D8E"/>
    <w:rsid w:val="006B5097"/>
    <w:rsid w:val="006F72F3"/>
    <w:rsid w:val="00725B3B"/>
    <w:rsid w:val="0072692E"/>
    <w:rsid w:val="00744218"/>
    <w:rsid w:val="00753D33"/>
    <w:rsid w:val="00782C8A"/>
    <w:rsid w:val="007978D6"/>
    <w:rsid w:val="007B19C1"/>
    <w:rsid w:val="0089361F"/>
    <w:rsid w:val="008A6EC6"/>
    <w:rsid w:val="008E1D5D"/>
    <w:rsid w:val="008F0E95"/>
    <w:rsid w:val="009227E3"/>
    <w:rsid w:val="009D3C15"/>
    <w:rsid w:val="00A316E7"/>
    <w:rsid w:val="00A44F4D"/>
    <w:rsid w:val="00A55332"/>
    <w:rsid w:val="00AB2503"/>
    <w:rsid w:val="00AD1E16"/>
    <w:rsid w:val="00AF772E"/>
    <w:rsid w:val="00B42F35"/>
    <w:rsid w:val="00B633DC"/>
    <w:rsid w:val="00B66856"/>
    <w:rsid w:val="00BC4CEF"/>
    <w:rsid w:val="00C1127D"/>
    <w:rsid w:val="00C43F36"/>
    <w:rsid w:val="00C871EF"/>
    <w:rsid w:val="00CA0C67"/>
    <w:rsid w:val="00CA28E6"/>
    <w:rsid w:val="00CA2A09"/>
    <w:rsid w:val="00CE1AA2"/>
    <w:rsid w:val="00D15D46"/>
    <w:rsid w:val="00D1791E"/>
    <w:rsid w:val="00D846DB"/>
    <w:rsid w:val="00D951B6"/>
    <w:rsid w:val="00E27697"/>
    <w:rsid w:val="00E53C98"/>
    <w:rsid w:val="00EA2E45"/>
    <w:rsid w:val="00EB0FD5"/>
    <w:rsid w:val="00EB4976"/>
    <w:rsid w:val="00F3269D"/>
    <w:rsid w:val="00F77F5F"/>
    <w:rsid w:val="00F8078F"/>
    <w:rsid w:val="00F836E0"/>
    <w:rsid w:val="00FA127D"/>
    <w:rsid w:val="00FB0AF6"/>
    <w:rsid w:val="00FC753B"/>
    <w:rsid w:val="00FE3E41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74"/>
    <w:pPr>
      <w:suppressAutoHyphens/>
      <w:spacing w:after="160" w:line="254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36274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36274"/>
    <w:pPr>
      <w:spacing w:before="28" w:after="119" w:line="100" w:lineRule="atLeast"/>
    </w:pPr>
    <w:rPr>
      <w:rFonts w:eastAsia="Times New Roman" w:cs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09"/>
    <w:rPr>
      <w:rFonts w:ascii="Tahoma" w:eastAsia="SimSu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74"/>
    <w:pPr>
      <w:suppressAutoHyphens/>
      <w:spacing w:after="160" w:line="254" w:lineRule="auto"/>
    </w:pPr>
    <w:rPr>
      <w:rFonts w:ascii="Calibri" w:eastAsia="SimSun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36274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36274"/>
    <w:pPr>
      <w:spacing w:before="28" w:after="119" w:line="100" w:lineRule="atLeast"/>
    </w:pPr>
    <w:rPr>
      <w:rFonts w:eastAsia="Times New Roman" w:cs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09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18D5-98FA-4C3E-BC21-A5D86D0F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</dc:creator>
  <cp:keywords/>
  <dc:description/>
  <cp:lastModifiedBy>0022</cp:lastModifiedBy>
  <cp:revision>10</cp:revision>
  <cp:lastPrinted>2015-08-05T12:25:00Z</cp:lastPrinted>
  <dcterms:created xsi:type="dcterms:W3CDTF">2015-08-05T09:48:00Z</dcterms:created>
  <dcterms:modified xsi:type="dcterms:W3CDTF">2015-08-05T12:30:00Z</dcterms:modified>
</cp:coreProperties>
</file>